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624" w:rsidRDefault="00334624"/>
    <w:p w:rsidR="0068489D" w:rsidRPr="00437719" w:rsidRDefault="00906F07" w:rsidP="006F62AE">
      <w:pPr>
        <w:ind w:firstLine="720"/>
        <w:rPr>
          <w:rFonts w:ascii="Adobe Caslon Pro" w:hAnsi="Adobe Caslon Pro" w:cstheme="minorHAnsi"/>
          <w:sz w:val="28"/>
          <w:szCs w:val="24"/>
        </w:rPr>
      </w:pPr>
      <w:r w:rsidRPr="00437719">
        <w:rPr>
          <w:rFonts w:ascii="Adobe Caslon Pro" w:hAnsi="Adobe Caslon Pro" w:cstheme="minorHAnsi"/>
          <w:sz w:val="28"/>
          <w:szCs w:val="24"/>
        </w:rPr>
        <w:t xml:space="preserve">My philosophy for developing an athletic program is built around </w:t>
      </w:r>
      <w:r w:rsidR="009E2D72" w:rsidRPr="00437719">
        <w:rPr>
          <w:rFonts w:ascii="Adobe Caslon Pro" w:hAnsi="Adobe Caslon Pro" w:cstheme="minorHAnsi"/>
          <w:sz w:val="28"/>
          <w:szCs w:val="24"/>
        </w:rPr>
        <w:t>cultivating an ELITE mindset in everything we do</w:t>
      </w:r>
      <w:r w:rsidRPr="00437719">
        <w:rPr>
          <w:rFonts w:ascii="Adobe Caslon Pro" w:hAnsi="Adobe Caslon Pro" w:cstheme="minorHAnsi"/>
          <w:sz w:val="28"/>
          <w:szCs w:val="24"/>
        </w:rPr>
        <w:t xml:space="preserve">.  In our program this comes down to five pillars that are the foundation of what we believe and how we behave.  </w:t>
      </w:r>
      <w:r w:rsidR="006F62AE" w:rsidRPr="00437719">
        <w:rPr>
          <w:rFonts w:ascii="Adobe Caslon Pro" w:hAnsi="Adobe Caslon Pro" w:cstheme="minorHAnsi"/>
          <w:sz w:val="28"/>
          <w:szCs w:val="24"/>
        </w:rPr>
        <w:t xml:space="preserve">                                                                                                 </w:t>
      </w:r>
      <w:r w:rsidRPr="00437719">
        <w:rPr>
          <w:rFonts w:ascii="Adobe Caslon Pro" w:hAnsi="Adobe Caslon Pro" w:cstheme="minorHAnsi"/>
          <w:sz w:val="28"/>
          <w:szCs w:val="24"/>
        </w:rPr>
        <w:t>These five pillars are</w:t>
      </w:r>
      <w:r w:rsidR="006F62AE" w:rsidRPr="00437719">
        <w:rPr>
          <w:rFonts w:ascii="Adobe Caslon Pro" w:hAnsi="Adobe Caslon Pro" w:cstheme="minorHAnsi"/>
          <w:sz w:val="28"/>
          <w:szCs w:val="24"/>
        </w:rPr>
        <w:t xml:space="preserve"> </w:t>
      </w:r>
      <w:r w:rsidRPr="00437719">
        <w:rPr>
          <w:rFonts w:ascii="Adobe Caslon Pro" w:hAnsi="Adobe Caslon Pro" w:cstheme="minorHAnsi"/>
          <w:color w:val="FF0000"/>
          <w:sz w:val="28"/>
          <w:szCs w:val="24"/>
        </w:rPr>
        <w:t>E</w:t>
      </w:r>
      <w:r w:rsidRPr="00437719">
        <w:rPr>
          <w:rFonts w:ascii="Adobe Caslon Pro" w:hAnsi="Adobe Caslon Pro" w:cstheme="minorHAnsi"/>
          <w:sz w:val="28"/>
          <w:szCs w:val="24"/>
        </w:rPr>
        <w:t xml:space="preserve">nergy, </w:t>
      </w:r>
      <w:r w:rsidRPr="00437719">
        <w:rPr>
          <w:rFonts w:ascii="Adobe Caslon Pro" w:hAnsi="Adobe Caslon Pro" w:cstheme="minorHAnsi"/>
          <w:color w:val="FF0000"/>
          <w:sz w:val="28"/>
          <w:szCs w:val="24"/>
        </w:rPr>
        <w:t>L</w:t>
      </w:r>
      <w:r w:rsidRPr="00437719">
        <w:rPr>
          <w:rFonts w:ascii="Adobe Caslon Pro" w:hAnsi="Adobe Caslon Pro" w:cstheme="minorHAnsi"/>
          <w:sz w:val="28"/>
          <w:szCs w:val="24"/>
        </w:rPr>
        <w:t xml:space="preserve">ove, </w:t>
      </w:r>
      <w:r w:rsidRPr="00437719">
        <w:rPr>
          <w:rFonts w:ascii="Adobe Caslon Pro" w:hAnsi="Adobe Caslon Pro" w:cstheme="minorHAnsi"/>
          <w:color w:val="FF0000"/>
          <w:sz w:val="28"/>
          <w:szCs w:val="24"/>
        </w:rPr>
        <w:t>I</w:t>
      </w:r>
      <w:r w:rsidRPr="00437719">
        <w:rPr>
          <w:rFonts w:ascii="Adobe Caslon Pro" w:hAnsi="Adobe Caslon Pro" w:cstheme="minorHAnsi"/>
          <w:sz w:val="28"/>
          <w:szCs w:val="24"/>
        </w:rPr>
        <w:t xml:space="preserve">ntegrity, </w:t>
      </w:r>
      <w:r w:rsidRPr="00437719">
        <w:rPr>
          <w:rFonts w:ascii="Adobe Caslon Pro" w:hAnsi="Adobe Caslon Pro" w:cstheme="minorHAnsi"/>
          <w:color w:val="FF0000"/>
          <w:sz w:val="28"/>
          <w:szCs w:val="24"/>
        </w:rPr>
        <w:t>T</w:t>
      </w:r>
      <w:r w:rsidRPr="00437719">
        <w:rPr>
          <w:rFonts w:ascii="Adobe Caslon Pro" w:hAnsi="Adobe Caslon Pro" w:cstheme="minorHAnsi"/>
          <w:sz w:val="28"/>
          <w:szCs w:val="24"/>
        </w:rPr>
        <w:t xml:space="preserve">oughness and </w:t>
      </w:r>
      <w:r w:rsidRPr="00437719">
        <w:rPr>
          <w:rFonts w:ascii="Adobe Caslon Pro" w:hAnsi="Adobe Caslon Pro" w:cstheme="minorHAnsi"/>
          <w:color w:val="FF0000"/>
          <w:sz w:val="28"/>
          <w:szCs w:val="24"/>
        </w:rPr>
        <w:t>E</w:t>
      </w:r>
      <w:r w:rsidRPr="00437719">
        <w:rPr>
          <w:rFonts w:ascii="Adobe Caslon Pro" w:hAnsi="Adobe Caslon Pro" w:cstheme="minorHAnsi"/>
          <w:sz w:val="28"/>
          <w:szCs w:val="24"/>
        </w:rPr>
        <w:t xml:space="preserve">ffort.  We will strive daily to improve ourselves in these foundational standards.  </w:t>
      </w:r>
    </w:p>
    <w:p w:rsidR="00906F07" w:rsidRPr="00437719" w:rsidRDefault="00906F07" w:rsidP="006F62AE">
      <w:pPr>
        <w:ind w:firstLine="720"/>
        <w:rPr>
          <w:rFonts w:ascii="Adobe Caslon Pro" w:hAnsi="Adobe Caslon Pro" w:cstheme="minorHAnsi"/>
          <w:sz w:val="28"/>
          <w:szCs w:val="24"/>
        </w:rPr>
      </w:pPr>
      <w:r w:rsidRPr="00437719">
        <w:rPr>
          <w:rFonts w:ascii="Adobe Caslon Pro" w:hAnsi="Adobe Caslon Pro" w:cstheme="minorHAnsi"/>
          <w:sz w:val="28"/>
          <w:szCs w:val="24"/>
        </w:rPr>
        <w:t xml:space="preserve">It is our mission as a coaching staff to model and bring a clarity of focus to what these pillars </w:t>
      </w:r>
      <w:r w:rsidR="0068489D" w:rsidRPr="00437719">
        <w:rPr>
          <w:rFonts w:ascii="Adobe Caslon Pro" w:hAnsi="Adobe Caslon Pro" w:cstheme="minorHAnsi"/>
          <w:sz w:val="28"/>
          <w:szCs w:val="24"/>
        </w:rPr>
        <w:t>look like</w:t>
      </w:r>
      <w:r w:rsidRPr="00437719">
        <w:rPr>
          <w:rFonts w:ascii="Adobe Caslon Pro" w:hAnsi="Adobe Caslon Pro" w:cstheme="minorHAnsi"/>
          <w:sz w:val="28"/>
          <w:szCs w:val="24"/>
        </w:rPr>
        <w:t xml:space="preserve"> </w:t>
      </w:r>
      <w:r w:rsidR="0068489D" w:rsidRPr="00437719">
        <w:rPr>
          <w:rFonts w:ascii="Adobe Caslon Pro" w:hAnsi="Adobe Caslon Pro" w:cstheme="minorHAnsi"/>
          <w:sz w:val="28"/>
          <w:szCs w:val="24"/>
        </w:rPr>
        <w:t xml:space="preserve">in our everyday lives </w:t>
      </w:r>
      <w:r w:rsidRPr="00437719">
        <w:rPr>
          <w:rFonts w:ascii="Adobe Caslon Pro" w:hAnsi="Adobe Caslon Pro" w:cstheme="minorHAnsi"/>
          <w:sz w:val="28"/>
          <w:szCs w:val="24"/>
        </w:rPr>
        <w:t xml:space="preserve">and how we are going to </w:t>
      </w:r>
      <w:r w:rsidR="0068489D" w:rsidRPr="00437719">
        <w:rPr>
          <w:rFonts w:ascii="Adobe Caslon Pro" w:hAnsi="Adobe Caslon Pro" w:cstheme="minorHAnsi"/>
          <w:sz w:val="28"/>
          <w:szCs w:val="24"/>
        </w:rPr>
        <w:t>continually improve</w:t>
      </w:r>
      <w:r w:rsidRPr="00437719">
        <w:rPr>
          <w:rFonts w:ascii="Adobe Caslon Pro" w:hAnsi="Adobe Caslon Pro" w:cstheme="minorHAnsi"/>
          <w:sz w:val="28"/>
          <w:szCs w:val="24"/>
        </w:rPr>
        <w:t xml:space="preserve"> them.</w:t>
      </w:r>
      <w:r w:rsidR="0068489D" w:rsidRPr="00437719">
        <w:rPr>
          <w:rFonts w:ascii="Adobe Caslon Pro" w:hAnsi="Adobe Caslon Pro" w:cstheme="minorHAnsi"/>
          <w:sz w:val="28"/>
          <w:szCs w:val="24"/>
        </w:rPr>
        <w:t xml:space="preserve">  </w:t>
      </w:r>
    </w:p>
    <w:p w:rsidR="00A474AE" w:rsidRPr="00437719" w:rsidRDefault="0068489D" w:rsidP="006F62AE">
      <w:pPr>
        <w:pStyle w:val="NormalWeb"/>
        <w:shd w:val="clear" w:color="auto" w:fill="FFFFFF"/>
        <w:spacing w:before="0" w:beforeAutospacing="0" w:after="375" w:afterAutospacing="0"/>
        <w:ind w:firstLine="720"/>
        <w:rPr>
          <w:rFonts w:ascii="Adobe Caslon Pro" w:hAnsi="Adobe Caslon Pro" w:cs="Arial"/>
          <w:color w:val="000000"/>
          <w:sz w:val="28"/>
          <w:shd w:val="clear" w:color="auto" w:fill="FFFFFF"/>
        </w:rPr>
      </w:pPr>
      <w:r w:rsidRPr="00437719">
        <w:rPr>
          <w:rFonts w:ascii="Adobe Caslon Pro" w:hAnsi="Adobe Caslon Pro" w:cstheme="minorHAnsi"/>
          <w:sz w:val="28"/>
        </w:rPr>
        <w:t xml:space="preserve">The first pillar is </w:t>
      </w:r>
      <w:r w:rsidRPr="00437719">
        <w:rPr>
          <w:rFonts w:ascii="Adobe Caslon Pro" w:hAnsi="Adobe Caslon Pro" w:cstheme="minorHAnsi"/>
          <w:b/>
          <w:sz w:val="28"/>
        </w:rPr>
        <w:t>Energy</w:t>
      </w:r>
      <w:r w:rsidRPr="00437719">
        <w:rPr>
          <w:rFonts w:ascii="Adobe Caslon Pro" w:hAnsi="Adobe Caslon Pro" w:cstheme="minorHAnsi"/>
          <w:sz w:val="28"/>
        </w:rPr>
        <w:t xml:space="preserve">.  </w:t>
      </w:r>
      <w:r w:rsidR="00037E88" w:rsidRPr="00437719">
        <w:rPr>
          <w:rFonts w:ascii="Adobe Caslon Pro" w:hAnsi="Adobe Caslon Pro" w:cstheme="minorHAnsi"/>
          <w:sz w:val="28"/>
        </w:rPr>
        <w:t xml:space="preserve"> </w:t>
      </w:r>
      <w:r w:rsidR="009E2D72" w:rsidRPr="00437719">
        <w:rPr>
          <w:rFonts w:ascii="Adobe Caslon Pro" w:hAnsi="Adobe Caslon Pro" w:cstheme="minorHAnsi"/>
          <w:sz w:val="28"/>
        </w:rPr>
        <w:t xml:space="preserve">Energy is essential in developing a positive mental attitude toward daily excellence.  </w:t>
      </w:r>
      <w:r w:rsidR="00A474AE" w:rsidRPr="00437719">
        <w:rPr>
          <w:rFonts w:ascii="Adobe Caslon Pro" w:hAnsi="Adobe Caslon Pro" w:cstheme="minorHAnsi"/>
          <w:color w:val="000000"/>
          <w:sz w:val="28"/>
        </w:rPr>
        <w:t>A positive mental attitude refers to an optimistic mindset that is focused on achieving goals and overcoming obstacles.</w:t>
      </w:r>
      <w:r w:rsidR="009E2D72" w:rsidRPr="00437719">
        <w:rPr>
          <w:rFonts w:ascii="Adobe Caslon Pro" w:hAnsi="Adobe Caslon Pro" w:cstheme="minorHAnsi"/>
          <w:color w:val="000000"/>
          <w:sz w:val="28"/>
        </w:rPr>
        <w:t xml:space="preserve"> </w:t>
      </w:r>
      <w:r w:rsidR="00A474AE" w:rsidRPr="00437719">
        <w:rPr>
          <w:rFonts w:ascii="Adobe Caslon Pro" w:hAnsi="Adobe Caslon Pro" w:cstheme="minorHAnsi"/>
          <w:color w:val="000000"/>
          <w:sz w:val="28"/>
        </w:rPr>
        <w:t xml:space="preserve"> It involves a strong belief in one's abilities and a willingness to embrace challenges as opportunities for growth and learning.</w:t>
      </w:r>
      <w:r w:rsidR="009E2D72" w:rsidRPr="00437719">
        <w:rPr>
          <w:rFonts w:ascii="Adobe Caslon Pro" w:hAnsi="Adobe Caslon Pro" w:cstheme="minorHAnsi"/>
          <w:color w:val="000000"/>
          <w:sz w:val="28"/>
        </w:rPr>
        <w:t xml:space="preserve">  </w:t>
      </w:r>
      <w:r w:rsidR="009E2D72" w:rsidRPr="00437719">
        <w:rPr>
          <w:rFonts w:ascii="Adobe Caslon Pro" w:hAnsi="Adobe Caslon Pro" w:cstheme="minorHAnsi"/>
          <w:color w:val="000000"/>
          <w:sz w:val="28"/>
          <w:shd w:val="clear" w:color="auto" w:fill="FFFFFF"/>
        </w:rPr>
        <w:t> It involves being present</w:t>
      </w:r>
      <w:r w:rsidR="006F62AE" w:rsidRPr="00437719">
        <w:rPr>
          <w:rFonts w:ascii="Adobe Caslon Pro" w:hAnsi="Adobe Caslon Pro" w:cstheme="minorHAnsi"/>
          <w:color w:val="000000"/>
          <w:sz w:val="28"/>
          <w:shd w:val="clear" w:color="auto" w:fill="FFFFFF"/>
        </w:rPr>
        <w:t xml:space="preserve"> </w:t>
      </w:r>
      <w:r w:rsidR="009E2D72" w:rsidRPr="00437719">
        <w:rPr>
          <w:rFonts w:ascii="Adobe Caslon Pro" w:hAnsi="Adobe Caslon Pro" w:cstheme="minorHAnsi"/>
          <w:color w:val="000000"/>
          <w:sz w:val="28"/>
          <w:shd w:val="clear" w:color="auto" w:fill="FFFFFF"/>
        </w:rPr>
        <w:t>and engaged in the moment while maintaining a growth mindset.</w:t>
      </w:r>
      <w:r w:rsidR="00485936" w:rsidRPr="00437719">
        <w:rPr>
          <w:rFonts w:ascii="Adobe Caslon Pro" w:hAnsi="Adobe Caslon Pro" w:cstheme="minorHAnsi"/>
          <w:color w:val="000000"/>
          <w:sz w:val="28"/>
          <w:shd w:val="clear" w:color="auto" w:fill="FFFFFF"/>
        </w:rPr>
        <w:t xml:space="preserve">  </w:t>
      </w:r>
      <w:r w:rsidR="006F62AE" w:rsidRPr="00437719">
        <w:rPr>
          <w:rFonts w:ascii="Adobe Caslon Pro" w:hAnsi="Adobe Caslon Pro" w:cstheme="minorHAnsi"/>
          <w:color w:val="000000"/>
          <w:sz w:val="28"/>
          <w:shd w:val="clear" w:color="auto" w:fill="FFFFFF"/>
        </w:rPr>
        <w:t xml:space="preserve">This </w:t>
      </w:r>
      <w:r w:rsidR="00485936" w:rsidRPr="00437719">
        <w:rPr>
          <w:rFonts w:ascii="Adobe Caslon Pro" w:hAnsi="Adobe Caslon Pro" w:cstheme="minorHAnsi"/>
          <w:color w:val="000000"/>
          <w:sz w:val="28"/>
          <w:shd w:val="clear" w:color="auto" w:fill="FFFFFF"/>
        </w:rPr>
        <w:t xml:space="preserve">energy </w:t>
      </w:r>
      <w:r w:rsidR="00485936" w:rsidRPr="00437719">
        <w:rPr>
          <w:rFonts w:ascii="Adobe Caslon Pro" w:hAnsi="Adobe Caslon Pro" w:cs="Arial"/>
          <w:color w:val="000000"/>
          <w:sz w:val="28"/>
          <w:shd w:val="clear" w:color="auto" w:fill="FFFFFF"/>
        </w:rPr>
        <w:t>can have a positive impact on team dynamics</w:t>
      </w:r>
      <w:r w:rsidR="006F62AE" w:rsidRPr="00437719">
        <w:rPr>
          <w:rFonts w:ascii="Adobe Caslon Pro" w:hAnsi="Adobe Caslon Pro" w:cs="Arial"/>
          <w:color w:val="000000"/>
          <w:sz w:val="28"/>
          <w:shd w:val="clear" w:color="auto" w:fill="FFFFFF"/>
        </w:rPr>
        <w:t xml:space="preserve"> and </w:t>
      </w:r>
      <w:r w:rsidR="00ED552B" w:rsidRPr="00437719">
        <w:rPr>
          <w:rFonts w:ascii="Adobe Caslon Pro" w:hAnsi="Adobe Caslon Pro" w:cs="Arial"/>
          <w:color w:val="000000"/>
          <w:sz w:val="28"/>
          <w:shd w:val="clear" w:color="auto" w:fill="FFFFFF"/>
        </w:rPr>
        <w:t xml:space="preserve">promotes an environment of </w:t>
      </w:r>
      <w:r w:rsidR="00485936" w:rsidRPr="00437719">
        <w:rPr>
          <w:rFonts w:ascii="Adobe Caslon Pro" w:hAnsi="Adobe Caslon Pro" w:cs="Arial"/>
          <w:color w:val="000000"/>
          <w:sz w:val="28"/>
          <w:shd w:val="clear" w:color="auto" w:fill="FFFFFF"/>
        </w:rPr>
        <w:t>suppor</w:t>
      </w:r>
      <w:r w:rsidR="00ED552B" w:rsidRPr="00437719">
        <w:rPr>
          <w:rFonts w:ascii="Adobe Caslon Pro" w:hAnsi="Adobe Caslon Pro" w:cs="Arial"/>
          <w:color w:val="000000"/>
          <w:sz w:val="28"/>
          <w:shd w:val="clear" w:color="auto" w:fill="FFFFFF"/>
        </w:rPr>
        <w:t>t</w:t>
      </w:r>
      <w:r w:rsidR="00485936" w:rsidRPr="00437719">
        <w:rPr>
          <w:rFonts w:ascii="Adobe Caslon Pro" w:hAnsi="Adobe Caslon Pro" w:cs="Arial"/>
          <w:color w:val="000000"/>
          <w:sz w:val="28"/>
          <w:shd w:val="clear" w:color="auto" w:fill="FFFFFF"/>
        </w:rPr>
        <w:t xml:space="preserve"> </w:t>
      </w:r>
      <w:r w:rsidR="00ED552B" w:rsidRPr="00437719">
        <w:rPr>
          <w:rFonts w:ascii="Adobe Caslon Pro" w:hAnsi="Adobe Caslon Pro" w:cs="Arial"/>
          <w:color w:val="000000"/>
          <w:sz w:val="28"/>
          <w:shd w:val="clear" w:color="auto" w:fill="FFFFFF"/>
        </w:rPr>
        <w:t>for</w:t>
      </w:r>
      <w:r w:rsidR="00485936" w:rsidRPr="00437719">
        <w:rPr>
          <w:rFonts w:ascii="Adobe Caslon Pro" w:hAnsi="Adobe Caslon Pro" w:cs="Arial"/>
          <w:color w:val="000000"/>
          <w:sz w:val="28"/>
          <w:shd w:val="clear" w:color="auto" w:fill="FFFFFF"/>
        </w:rPr>
        <w:t xml:space="preserve"> their teammates and collaborat</w:t>
      </w:r>
      <w:r w:rsidR="00ED552B" w:rsidRPr="00437719">
        <w:rPr>
          <w:rFonts w:ascii="Adobe Caslon Pro" w:hAnsi="Adobe Caslon Pro" w:cs="Arial"/>
          <w:color w:val="000000"/>
          <w:sz w:val="28"/>
          <w:shd w:val="clear" w:color="auto" w:fill="FFFFFF"/>
        </w:rPr>
        <w:t>ion</w:t>
      </w:r>
      <w:r w:rsidR="00485936" w:rsidRPr="00437719">
        <w:rPr>
          <w:rFonts w:ascii="Adobe Caslon Pro" w:hAnsi="Adobe Caslon Pro" w:cs="Arial"/>
          <w:color w:val="000000"/>
          <w:sz w:val="28"/>
          <w:shd w:val="clear" w:color="auto" w:fill="FFFFFF"/>
        </w:rPr>
        <w:t xml:space="preserve"> towards a common goal.</w:t>
      </w:r>
    </w:p>
    <w:p w:rsidR="00ED552B" w:rsidRPr="00437719" w:rsidRDefault="006F62AE" w:rsidP="006F62AE">
      <w:pPr>
        <w:pStyle w:val="NormalWeb"/>
        <w:shd w:val="clear" w:color="auto" w:fill="FFFFFF"/>
        <w:spacing w:before="0" w:beforeAutospacing="0" w:after="375" w:afterAutospacing="0"/>
        <w:ind w:firstLine="720"/>
        <w:rPr>
          <w:rFonts w:ascii="Adobe Caslon Pro" w:hAnsi="Adobe Caslon Pro"/>
          <w:color w:val="000000"/>
          <w:sz w:val="28"/>
          <w:shd w:val="clear" w:color="auto" w:fill="FFFFFF"/>
        </w:rPr>
      </w:pPr>
      <w:r w:rsidRPr="00437719">
        <w:rPr>
          <w:rFonts w:ascii="Adobe Caslon Pro" w:hAnsi="Adobe Caslon Pro" w:cstheme="minorHAnsi"/>
          <w:color w:val="000000"/>
          <w:sz w:val="28"/>
        </w:rPr>
        <w:t xml:space="preserve">The second pillar is </w:t>
      </w:r>
      <w:r w:rsidRPr="00437719">
        <w:rPr>
          <w:rFonts w:ascii="Adobe Caslon Pro" w:hAnsi="Adobe Caslon Pro" w:cstheme="minorHAnsi"/>
          <w:b/>
          <w:color w:val="000000"/>
          <w:sz w:val="28"/>
        </w:rPr>
        <w:t>Love</w:t>
      </w:r>
      <w:r w:rsidRPr="00437719">
        <w:rPr>
          <w:rFonts w:ascii="Adobe Caslon Pro" w:hAnsi="Adobe Caslon Pro" w:cstheme="minorHAnsi"/>
          <w:color w:val="000000"/>
          <w:sz w:val="28"/>
        </w:rPr>
        <w:t xml:space="preserve">.  </w:t>
      </w:r>
      <w:r w:rsidR="000A16BF" w:rsidRPr="00437719">
        <w:rPr>
          <w:rFonts w:ascii="Adobe Caslon Pro" w:hAnsi="Adobe Caslon Pro" w:cstheme="minorHAnsi"/>
          <w:color w:val="000000"/>
          <w:sz w:val="28"/>
        </w:rPr>
        <w:t xml:space="preserve"> </w:t>
      </w:r>
      <w:r w:rsidR="000A16BF" w:rsidRPr="00437719">
        <w:rPr>
          <w:rFonts w:ascii="Adobe Caslon Pro" w:hAnsi="Adobe Caslon Pro"/>
          <w:color w:val="000000"/>
          <w:sz w:val="28"/>
          <w:shd w:val="clear" w:color="auto" w:fill="FFFFFF"/>
        </w:rPr>
        <w:t xml:space="preserve">Successful teams </w:t>
      </w:r>
      <w:r w:rsidR="00402E97" w:rsidRPr="00437719">
        <w:rPr>
          <w:rFonts w:ascii="Adobe Caslon Pro" w:hAnsi="Adobe Caslon Pro"/>
          <w:color w:val="000000"/>
          <w:sz w:val="28"/>
          <w:shd w:val="clear" w:color="auto" w:fill="FFFFFF"/>
        </w:rPr>
        <w:t xml:space="preserve">are a brotherhood </w:t>
      </w:r>
      <w:r w:rsidR="000A16BF" w:rsidRPr="00437719">
        <w:rPr>
          <w:rFonts w:ascii="Adobe Caslon Pro" w:hAnsi="Adobe Caslon Pro"/>
          <w:color w:val="000000"/>
          <w:sz w:val="28"/>
          <w:shd w:val="clear" w:color="auto" w:fill="FFFFFF"/>
        </w:rPr>
        <w:t xml:space="preserve">with a unified sense of mission.   A family atmosphere with players and coaches that truly care about </w:t>
      </w:r>
      <w:r w:rsidR="00B81481" w:rsidRPr="00437719">
        <w:rPr>
          <w:rFonts w:ascii="Adobe Caslon Pro" w:hAnsi="Adobe Caslon Pro"/>
          <w:color w:val="000000"/>
          <w:sz w:val="28"/>
          <w:shd w:val="clear" w:color="auto" w:fill="FFFFFF"/>
        </w:rPr>
        <w:t xml:space="preserve">and trust one other </w:t>
      </w:r>
      <w:r w:rsidR="000A16BF" w:rsidRPr="00437719">
        <w:rPr>
          <w:rFonts w:ascii="Adobe Caslon Pro" w:hAnsi="Adobe Caslon Pro"/>
          <w:color w:val="000000"/>
          <w:sz w:val="28"/>
          <w:shd w:val="clear" w:color="auto" w:fill="FFFFFF"/>
        </w:rPr>
        <w:t xml:space="preserve">is an uncommon bond that </w:t>
      </w:r>
      <w:r w:rsidR="00B81481" w:rsidRPr="00437719">
        <w:rPr>
          <w:rFonts w:ascii="Adobe Caslon Pro" w:hAnsi="Adobe Caslon Pro"/>
          <w:color w:val="000000"/>
          <w:sz w:val="28"/>
          <w:shd w:val="clear" w:color="auto" w:fill="FFFFFF"/>
        </w:rPr>
        <w:t xml:space="preserve">will last a lifetime.  We want to build healthy relationships based on honesty, empathy and belief.  </w:t>
      </w:r>
      <w:r w:rsidR="00D60ED8" w:rsidRPr="00437719">
        <w:rPr>
          <w:rFonts w:ascii="Adobe Caslon Pro" w:hAnsi="Adobe Caslon Pro"/>
          <w:color w:val="000000"/>
          <w:sz w:val="28"/>
          <w:shd w:val="clear" w:color="auto" w:fill="FFFFFF"/>
        </w:rPr>
        <w:t xml:space="preserve"> </w:t>
      </w:r>
      <w:r w:rsidR="00402E97" w:rsidRPr="00437719">
        <w:rPr>
          <w:rFonts w:ascii="Adobe Caslon Pro" w:hAnsi="Adobe Caslon Pro"/>
          <w:color w:val="000000"/>
          <w:sz w:val="28"/>
          <w:shd w:val="clear" w:color="auto" w:fill="FFFFFF"/>
        </w:rPr>
        <w:t xml:space="preserve">All players should feel that they are loved and valued.  </w:t>
      </w:r>
      <w:r w:rsidR="00D60ED8" w:rsidRPr="00437719">
        <w:rPr>
          <w:rFonts w:ascii="Adobe Caslon Pro" w:hAnsi="Adobe Caslon Pro"/>
          <w:color w:val="000000"/>
          <w:sz w:val="28"/>
          <w:shd w:val="clear" w:color="auto" w:fill="FFFFFF"/>
        </w:rPr>
        <w:t xml:space="preserve">We also want to cultivate a true love of the game and </w:t>
      </w:r>
      <w:r w:rsidR="00402E97" w:rsidRPr="00437719">
        <w:rPr>
          <w:rFonts w:ascii="Adobe Caslon Pro" w:hAnsi="Adobe Caslon Pro"/>
          <w:color w:val="000000"/>
          <w:sz w:val="28"/>
          <w:shd w:val="clear" w:color="auto" w:fill="FFFFFF"/>
        </w:rPr>
        <w:t xml:space="preserve">of </w:t>
      </w:r>
      <w:r w:rsidR="00D60ED8" w:rsidRPr="00437719">
        <w:rPr>
          <w:rFonts w:ascii="Adobe Caslon Pro" w:hAnsi="Adobe Caslon Pro"/>
          <w:color w:val="000000"/>
          <w:sz w:val="28"/>
          <w:shd w:val="clear" w:color="auto" w:fill="FFFFFF"/>
        </w:rPr>
        <w:t>the process of becoming the best they can be</w:t>
      </w:r>
      <w:r w:rsidR="00402E97" w:rsidRPr="00437719">
        <w:rPr>
          <w:rFonts w:ascii="Adobe Caslon Pro" w:hAnsi="Adobe Caslon Pro"/>
          <w:color w:val="000000"/>
          <w:sz w:val="28"/>
          <w:shd w:val="clear" w:color="auto" w:fill="FFFFFF"/>
        </w:rPr>
        <w:t>,</w:t>
      </w:r>
      <w:r w:rsidR="00D60ED8" w:rsidRPr="00437719">
        <w:rPr>
          <w:rFonts w:ascii="Adobe Caslon Pro" w:hAnsi="Adobe Caslon Pro"/>
          <w:color w:val="000000"/>
          <w:sz w:val="28"/>
          <w:shd w:val="clear" w:color="auto" w:fill="FFFFFF"/>
        </w:rPr>
        <w:t xml:space="preserve"> by being mindful that sports </w:t>
      </w:r>
      <w:r w:rsidR="00402E97" w:rsidRPr="00437719">
        <w:rPr>
          <w:rFonts w:ascii="Adobe Caslon Pro" w:hAnsi="Adobe Caslon Pro"/>
          <w:color w:val="000000"/>
          <w:sz w:val="28"/>
          <w:shd w:val="clear" w:color="auto" w:fill="FFFFFF"/>
        </w:rPr>
        <w:t>are</w:t>
      </w:r>
      <w:r w:rsidR="00D60ED8" w:rsidRPr="00437719">
        <w:rPr>
          <w:rFonts w:ascii="Adobe Caslon Pro" w:hAnsi="Adobe Caslon Pro"/>
          <w:color w:val="000000"/>
          <w:sz w:val="28"/>
          <w:shd w:val="clear" w:color="auto" w:fill="FFFFFF"/>
        </w:rPr>
        <w:t xml:space="preserve"> </w:t>
      </w:r>
      <w:r w:rsidR="00402E97" w:rsidRPr="00437719">
        <w:rPr>
          <w:rFonts w:ascii="Adobe Caslon Pro" w:hAnsi="Adobe Caslon Pro"/>
          <w:color w:val="000000"/>
          <w:sz w:val="28"/>
          <w:shd w:val="clear" w:color="auto" w:fill="FFFFFF"/>
        </w:rPr>
        <w:t>a balance of fun and high expectations.</w:t>
      </w:r>
    </w:p>
    <w:p w:rsidR="007B4F80" w:rsidRPr="00437719" w:rsidRDefault="007B4F80" w:rsidP="006F62AE">
      <w:pPr>
        <w:pStyle w:val="NormalWeb"/>
        <w:shd w:val="clear" w:color="auto" w:fill="FFFFFF"/>
        <w:spacing w:before="0" w:beforeAutospacing="0" w:after="375" w:afterAutospacing="0"/>
        <w:ind w:firstLine="720"/>
        <w:rPr>
          <w:rFonts w:ascii="Adobe Caslon Pro" w:hAnsi="Adobe Caslon Pro" w:cstheme="minorHAnsi"/>
          <w:color w:val="000000"/>
          <w:sz w:val="28"/>
        </w:rPr>
      </w:pPr>
      <w:r w:rsidRPr="00437719">
        <w:rPr>
          <w:rFonts w:ascii="Adobe Caslon Pro" w:hAnsi="Adobe Caslon Pro" w:cstheme="minorHAnsi"/>
          <w:color w:val="000000"/>
          <w:sz w:val="28"/>
        </w:rPr>
        <w:lastRenderedPageBreak/>
        <w:t xml:space="preserve">The central pillar is </w:t>
      </w:r>
      <w:r w:rsidRPr="00437719">
        <w:rPr>
          <w:rFonts w:ascii="Adobe Caslon Pro" w:hAnsi="Adobe Caslon Pro" w:cstheme="minorHAnsi"/>
          <w:b/>
          <w:color w:val="000000"/>
          <w:sz w:val="28"/>
        </w:rPr>
        <w:t>Integrity</w:t>
      </w:r>
      <w:r w:rsidRPr="00437719">
        <w:rPr>
          <w:rFonts w:ascii="Adobe Caslon Pro" w:hAnsi="Adobe Caslon Pro" w:cstheme="minorHAnsi"/>
          <w:color w:val="000000"/>
          <w:sz w:val="28"/>
        </w:rPr>
        <w:t xml:space="preserve">.  People with integrity choose to do the right things even when it’s hard or uncomfortable.  We want to develop student-athletes </w:t>
      </w:r>
      <w:r w:rsidR="002526C5" w:rsidRPr="00437719">
        <w:rPr>
          <w:rFonts w:ascii="Adobe Caslon Pro" w:hAnsi="Adobe Caslon Pro" w:cstheme="minorHAnsi"/>
          <w:color w:val="000000"/>
          <w:sz w:val="28"/>
        </w:rPr>
        <w:t>to be true team players that will put others’ needs above their own and are willing to serve.  This character trait will help them be great employees, husbands and fathers when they reach adulthood.  Integrity helps build a team that trusts and respects one another and develops true accountability and reliability.</w:t>
      </w:r>
    </w:p>
    <w:p w:rsidR="002526C5" w:rsidRDefault="002526C5" w:rsidP="006F62AE">
      <w:pPr>
        <w:pStyle w:val="NormalWeb"/>
        <w:shd w:val="clear" w:color="auto" w:fill="FFFFFF"/>
        <w:spacing w:before="0" w:beforeAutospacing="0" w:after="375" w:afterAutospacing="0"/>
        <w:ind w:firstLine="720"/>
        <w:rPr>
          <w:rFonts w:ascii="Adobe Caslon Pro" w:hAnsi="Adobe Caslon Pro" w:cs="Arial"/>
          <w:color w:val="171822"/>
          <w:sz w:val="28"/>
          <w:shd w:val="clear" w:color="auto" w:fill="FFFFFF"/>
        </w:rPr>
      </w:pPr>
      <w:r w:rsidRPr="00636E1C">
        <w:rPr>
          <w:rFonts w:ascii="Adobe Caslon Pro" w:hAnsi="Adobe Caslon Pro" w:cstheme="minorHAnsi"/>
          <w:color w:val="000000"/>
          <w:sz w:val="28"/>
        </w:rPr>
        <w:t xml:space="preserve">The fourth pillar is </w:t>
      </w:r>
      <w:r w:rsidRPr="00636E1C">
        <w:rPr>
          <w:rFonts w:ascii="Adobe Caslon Pro" w:hAnsi="Adobe Caslon Pro" w:cstheme="minorHAnsi"/>
          <w:b/>
          <w:color w:val="000000"/>
          <w:sz w:val="28"/>
        </w:rPr>
        <w:t>Toughness</w:t>
      </w:r>
      <w:r w:rsidRPr="00636E1C">
        <w:rPr>
          <w:rFonts w:ascii="Adobe Caslon Pro" w:hAnsi="Adobe Caslon Pro" w:cstheme="minorHAnsi"/>
          <w:color w:val="000000"/>
          <w:sz w:val="28"/>
        </w:rPr>
        <w:t xml:space="preserve">.  </w:t>
      </w:r>
      <w:r w:rsidR="00ED54F8" w:rsidRPr="00636E1C">
        <w:rPr>
          <w:rFonts w:ascii="Adobe Caslon Pro" w:hAnsi="Adobe Caslon Pro" w:cstheme="minorHAnsi"/>
          <w:color w:val="000000"/>
          <w:sz w:val="28"/>
        </w:rPr>
        <w:t xml:space="preserve">This is a multi-faceted pillar that focuses on mental and physical toughness.  </w:t>
      </w:r>
      <w:r w:rsidR="00ED54F8" w:rsidRPr="00636E1C">
        <w:rPr>
          <w:rFonts w:ascii="Adobe Caslon Pro" w:hAnsi="Adobe Caslon Pro" w:cs="Arial"/>
          <w:color w:val="202124"/>
          <w:sz w:val="28"/>
          <w:shd w:val="clear" w:color="auto" w:fill="FFFFFF"/>
        </w:rPr>
        <w:t>Mental toughness refers to </w:t>
      </w:r>
      <w:r w:rsidR="00437719" w:rsidRPr="00636E1C">
        <w:rPr>
          <w:rFonts w:ascii="Adobe Caslon Pro" w:hAnsi="Adobe Caslon Pro" w:cs="Arial"/>
          <w:color w:val="202124"/>
          <w:sz w:val="28"/>
          <w:shd w:val="clear" w:color="auto" w:fill="FFFFFF"/>
        </w:rPr>
        <w:t xml:space="preserve">an athlete’s ability to persist and overcome in the face of challenges, mistakes and failures.  </w:t>
      </w:r>
      <w:r w:rsidR="00E74E66" w:rsidRPr="00636E1C">
        <w:rPr>
          <w:rFonts w:ascii="Adobe Caslon Pro" w:hAnsi="Adobe Caslon Pro" w:cs="Arial"/>
          <w:color w:val="202124"/>
          <w:sz w:val="28"/>
          <w:shd w:val="clear" w:color="auto" w:fill="FFFFFF"/>
        </w:rPr>
        <w:t xml:space="preserve">Mentally tough people have awareness that a task will be extremely hard and are willing to attack it anyway.  </w:t>
      </w:r>
      <w:r w:rsidR="00437719" w:rsidRPr="00636E1C">
        <w:rPr>
          <w:rFonts w:ascii="Adobe Caslon Pro" w:hAnsi="Adobe Caslon Pro" w:cs="Arial"/>
          <w:color w:val="202124"/>
          <w:sz w:val="28"/>
          <w:shd w:val="clear" w:color="auto" w:fill="FFFFFF"/>
        </w:rPr>
        <w:t xml:space="preserve">This is often the difference between success and failure in high pressure situations.   </w:t>
      </w:r>
      <w:r w:rsidR="00636E1C" w:rsidRPr="00636E1C">
        <w:rPr>
          <w:rFonts w:ascii="Adobe Caslon Pro" w:hAnsi="Adobe Caslon Pro" w:cs="Arial"/>
          <w:color w:val="171822"/>
          <w:sz w:val="28"/>
          <w:shd w:val="clear" w:color="auto" w:fill="FFFFFF"/>
        </w:rPr>
        <w:t>Physical toughness requires strength and stamina, but is much more than just strength.  Physical toughness is a measure of how your body can endure pain caused by fatigue and adverse conditions.</w:t>
      </w:r>
      <w:r w:rsidR="00E74E66" w:rsidRPr="00636E1C">
        <w:rPr>
          <w:rFonts w:ascii="Adobe Caslon Pro" w:hAnsi="Adobe Caslon Pro" w:cs="Arial"/>
          <w:color w:val="202124"/>
          <w:sz w:val="32"/>
          <w:shd w:val="clear" w:color="auto" w:fill="FFFFFF"/>
        </w:rPr>
        <w:t xml:space="preserve"> </w:t>
      </w:r>
      <w:r w:rsidR="00636E1C" w:rsidRPr="00636E1C">
        <w:rPr>
          <w:rFonts w:ascii="Adobe Caslon Pro" w:hAnsi="Adobe Caslon Pro" w:cs="Arial"/>
          <w:color w:val="202124"/>
          <w:sz w:val="32"/>
          <w:shd w:val="clear" w:color="auto" w:fill="FFFFFF"/>
        </w:rPr>
        <w:t xml:space="preserve"> </w:t>
      </w:r>
      <w:r w:rsidR="00636E1C" w:rsidRPr="00636E1C">
        <w:rPr>
          <w:rFonts w:ascii="Adobe Caslon Pro" w:hAnsi="Adobe Caslon Pro" w:cs="Arial"/>
          <w:color w:val="171822"/>
          <w:sz w:val="28"/>
          <w:shd w:val="clear" w:color="auto" w:fill="FFFFFF"/>
        </w:rPr>
        <w:t>This is the link between physical and mental toughness. Mentally tough people have the ability to continue to think positive as they experience more and more physical pain. Those who are mentally weak are prone to not only negative thoughts in the face of physical pain, but also complain and are quick to give up and quit. This is why mentally tough individuals are capable of pushing their bodies beyond the limits of those who are mentally weak.</w:t>
      </w:r>
    </w:p>
    <w:p w:rsidR="0068489D" w:rsidRPr="00E4428D" w:rsidRDefault="00636E1C" w:rsidP="00E4428D">
      <w:pPr>
        <w:pStyle w:val="NormalWeb"/>
        <w:shd w:val="clear" w:color="auto" w:fill="FFFFFF"/>
        <w:spacing w:before="0" w:beforeAutospacing="0" w:after="375" w:afterAutospacing="0"/>
        <w:ind w:firstLine="720"/>
        <w:rPr>
          <w:rFonts w:ascii="Adobe Caslon Pro" w:hAnsi="Adobe Caslon Pro" w:cstheme="minorHAnsi"/>
          <w:color w:val="000000"/>
          <w:sz w:val="28"/>
        </w:rPr>
      </w:pPr>
      <w:r>
        <w:rPr>
          <w:rFonts w:ascii="Adobe Caslon Pro" w:hAnsi="Adobe Caslon Pro" w:cstheme="minorHAnsi"/>
          <w:color w:val="000000"/>
          <w:sz w:val="28"/>
        </w:rPr>
        <w:t xml:space="preserve">The final pillar is </w:t>
      </w:r>
      <w:r w:rsidRPr="00636E1C">
        <w:rPr>
          <w:rFonts w:ascii="Adobe Caslon Pro" w:hAnsi="Adobe Caslon Pro" w:cstheme="minorHAnsi"/>
          <w:b/>
          <w:color w:val="000000"/>
          <w:sz w:val="28"/>
        </w:rPr>
        <w:t>Effort.</w:t>
      </w:r>
      <w:r>
        <w:rPr>
          <w:rFonts w:ascii="Adobe Caslon Pro" w:hAnsi="Adobe Caslon Pro" w:cstheme="minorHAnsi"/>
          <w:b/>
          <w:color w:val="000000"/>
          <w:sz w:val="28"/>
        </w:rPr>
        <w:t xml:space="preserve">   </w:t>
      </w:r>
      <w:r w:rsidR="00E26EFC">
        <w:rPr>
          <w:rFonts w:ascii="Adobe Caslon Pro" w:hAnsi="Adobe Caslon Pro" w:cstheme="minorHAnsi"/>
          <w:color w:val="000000"/>
          <w:sz w:val="28"/>
        </w:rPr>
        <w:t>Everything we do starts with our commitment level.  We have to be willing to put in the time and effort needed to reach our goals.  We will never lower our goals to match our effort.  We will raise our efforts to match our goals.  We will stress that it</w:t>
      </w:r>
      <w:r w:rsidR="00E4428D">
        <w:rPr>
          <w:rFonts w:ascii="Adobe Caslon Pro" w:hAnsi="Adobe Caslon Pro" w:cstheme="minorHAnsi"/>
          <w:color w:val="000000"/>
          <w:sz w:val="28"/>
        </w:rPr>
        <w:t>’</w:t>
      </w:r>
      <w:r w:rsidR="00E26EFC">
        <w:rPr>
          <w:rFonts w:ascii="Adobe Caslon Pro" w:hAnsi="Adobe Caslon Pro" w:cstheme="minorHAnsi"/>
          <w:color w:val="000000"/>
          <w:sz w:val="28"/>
        </w:rPr>
        <w:t xml:space="preserve">s not about what we are capable of, it is what we are willing to do.  </w:t>
      </w:r>
      <w:r w:rsidR="00E4428D">
        <w:rPr>
          <w:rFonts w:ascii="Adobe Caslon Pro" w:hAnsi="Adobe Caslon Pro" w:cstheme="minorHAnsi"/>
          <w:color w:val="000000"/>
          <w:sz w:val="28"/>
        </w:rPr>
        <w:t xml:space="preserve">We will develop a mindset of “comfortable being uncomfortable.”  </w:t>
      </w:r>
      <w:proofErr w:type="gramStart"/>
      <w:r w:rsidR="00E26EFC">
        <w:rPr>
          <w:rFonts w:ascii="Adobe Caslon Pro" w:hAnsi="Adobe Caslon Pro" w:cstheme="minorHAnsi"/>
          <w:color w:val="000000"/>
          <w:sz w:val="28"/>
        </w:rPr>
        <w:t>There</w:t>
      </w:r>
      <w:proofErr w:type="gramEnd"/>
      <w:r w:rsidR="00E26EFC">
        <w:rPr>
          <w:rFonts w:ascii="Adobe Caslon Pro" w:hAnsi="Adobe Caslon Pro" w:cstheme="minorHAnsi"/>
          <w:color w:val="000000"/>
          <w:sz w:val="28"/>
        </w:rPr>
        <w:t xml:space="preserve"> are a lot of people that are capable but there are far fewer that are willing</w:t>
      </w:r>
      <w:r w:rsidR="00E4428D">
        <w:rPr>
          <w:rFonts w:ascii="Adobe Caslon Pro" w:hAnsi="Adobe Caslon Pro" w:cstheme="minorHAnsi"/>
          <w:color w:val="000000"/>
          <w:sz w:val="28"/>
        </w:rPr>
        <w:t xml:space="preserve"> to put in the effort and discipline level to be ELITE.</w:t>
      </w:r>
      <w:bookmarkStart w:id="0" w:name="_GoBack"/>
      <w:bookmarkEnd w:id="0"/>
    </w:p>
    <w:sectPr w:rsidR="0068489D" w:rsidRPr="00E4428D" w:rsidSect="006F62AE">
      <w:pgSz w:w="12240" w:h="15840"/>
      <w:pgMar w:top="1008"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07"/>
    <w:rsid w:val="00037E88"/>
    <w:rsid w:val="000A16BF"/>
    <w:rsid w:val="002526C5"/>
    <w:rsid w:val="00334624"/>
    <w:rsid w:val="00402E97"/>
    <w:rsid w:val="00437719"/>
    <w:rsid w:val="00485936"/>
    <w:rsid w:val="00636E1C"/>
    <w:rsid w:val="0068489D"/>
    <w:rsid w:val="006F62AE"/>
    <w:rsid w:val="007B4F80"/>
    <w:rsid w:val="00906F07"/>
    <w:rsid w:val="009E2D72"/>
    <w:rsid w:val="00A474AE"/>
    <w:rsid w:val="00B81481"/>
    <w:rsid w:val="00CF1C2A"/>
    <w:rsid w:val="00D60ED8"/>
    <w:rsid w:val="00DC5278"/>
    <w:rsid w:val="00E26EFC"/>
    <w:rsid w:val="00E4428D"/>
    <w:rsid w:val="00E74E66"/>
    <w:rsid w:val="00ED54F8"/>
    <w:rsid w:val="00ED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3783"/>
  <w15:chartTrackingRefBased/>
  <w15:docId w15:val="{2579750F-B222-44A3-B07D-552719F6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3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Barker</dc:creator>
  <cp:keywords/>
  <dc:description/>
  <cp:lastModifiedBy>Craig Barker</cp:lastModifiedBy>
  <cp:revision>21</cp:revision>
  <dcterms:created xsi:type="dcterms:W3CDTF">2024-01-11T20:01:00Z</dcterms:created>
  <dcterms:modified xsi:type="dcterms:W3CDTF">2024-01-15T21:24:00Z</dcterms:modified>
</cp:coreProperties>
</file>